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9" w:rsidRPr="00307449" w:rsidRDefault="00307449" w:rsidP="0030744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07449">
        <w:rPr>
          <w:rFonts w:ascii="Times New Roman" w:hAnsi="Times New Roman" w:cs="Times New Roman"/>
          <w:b/>
          <w:sz w:val="32"/>
        </w:rPr>
        <w:t>Памятка для участников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Регистрация на Чемпионат</w:t>
      </w:r>
      <w:r w:rsidR="00AE265F">
        <w:rPr>
          <w:rFonts w:ascii="Times New Roman" w:hAnsi="Times New Roman" w:cs="Times New Roman"/>
          <w:b/>
          <w:i/>
          <w:sz w:val="24"/>
        </w:rPr>
        <w:t xml:space="preserve"> по кейсам АО «МХК </w:t>
      </w:r>
      <w:r w:rsidRPr="00307449">
        <w:rPr>
          <w:rFonts w:ascii="Times New Roman" w:hAnsi="Times New Roman" w:cs="Times New Roman"/>
          <w:b/>
          <w:i/>
          <w:sz w:val="24"/>
        </w:rPr>
        <w:t>«ЕвроХим»</w:t>
      </w:r>
      <w:r w:rsidR="00AE265F">
        <w:rPr>
          <w:rFonts w:ascii="Times New Roman" w:hAnsi="Times New Roman" w:cs="Times New Roman"/>
          <w:b/>
          <w:i/>
          <w:sz w:val="24"/>
        </w:rPr>
        <w:t xml:space="preserve"> (для пользователей у которых нет личного кабинета на сайте</w:t>
      </w:r>
      <w:r w:rsidR="00AE265F" w:rsidRPr="00AE265F">
        <w:t xml:space="preserve"> </w:t>
      </w:r>
      <w:hyperlink r:id="rId7" w:history="1">
        <w:r w:rsidR="00AE265F" w:rsidRPr="00794C3E">
          <w:rPr>
            <w:rStyle w:val="a3"/>
            <w:rFonts w:ascii="Times New Roman" w:hAnsi="Times New Roman" w:cs="Times New Roman"/>
            <w:b/>
            <w:i/>
            <w:sz w:val="24"/>
          </w:rPr>
          <w:t>http://fondsmena.ru/</w:t>
        </w:r>
      </w:hyperlink>
      <w:r w:rsidR="00AE265F">
        <w:rPr>
          <w:rFonts w:ascii="Times New Roman" w:hAnsi="Times New Roman" w:cs="Times New Roman"/>
          <w:b/>
          <w:i/>
          <w:sz w:val="24"/>
        </w:rPr>
        <w:t>)</w:t>
      </w:r>
      <w:r w:rsidRPr="00307449">
        <w:rPr>
          <w:rFonts w:ascii="Times New Roman" w:hAnsi="Times New Roman" w:cs="Times New Roman"/>
          <w:b/>
          <w:i/>
          <w:sz w:val="24"/>
        </w:rPr>
        <w:t>:</w:t>
      </w:r>
      <w:r w:rsidR="00AE265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41806" w:rsidRDefault="002B486C" w:rsidP="00CF17F6">
      <w:pPr>
        <w:spacing w:after="120" w:line="240" w:lineRule="auto"/>
        <w:rPr>
          <w:rStyle w:val="a3"/>
          <w:rFonts w:ascii="Times New Roman" w:eastAsia="Times New Roman" w:hAnsi="Times New Roman" w:cs="Times New Roman"/>
          <w:bCs/>
          <w:lang w:eastAsia="ru-RU"/>
        </w:rPr>
      </w:pPr>
      <w:hyperlink r:id="rId8" w:history="1">
        <w:r w:rsidR="00C41806" w:rsidRPr="00543B0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http://fondsmena.ru/reg/EuroChem-2018/</w:t>
        </w:r>
      </w:hyperlink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Для того что бы пройти регистрацию по ссылке, необходимо произвести следующие действия</w:t>
      </w:r>
      <w:r w:rsidRPr="00307449">
        <w:rPr>
          <w:rFonts w:ascii="Times New Roman" w:hAnsi="Times New Roman" w:cs="Times New Roman"/>
          <w:b/>
          <w:sz w:val="24"/>
        </w:rPr>
        <w:t>: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1. Выберите на сайте Фонда «Надежная смена» (</w:t>
      </w:r>
      <w:hyperlink r:id="rId9" w:history="1">
        <w:r w:rsidRPr="00307449">
          <w:rPr>
            <w:rStyle w:val="a3"/>
            <w:rFonts w:ascii="Times New Roman" w:hAnsi="Times New Roman" w:cs="Times New Roman"/>
            <w:sz w:val="24"/>
          </w:rPr>
          <w:t>http://fondsmena.ru</w:t>
        </w:r>
      </w:hyperlink>
      <w:r w:rsidRPr="00307449">
        <w:rPr>
          <w:rFonts w:ascii="Times New Roman" w:hAnsi="Times New Roman" w:cs="Times New Roman"/>
          <w:sz w:val="24"/>
        </w:rPr>
        <w:t>) вкладку «Личный кабинет»</w:t>
      </w:r>
      <w:r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Pr="000B3921">
          <w:rPr>
            <w:rStyle w:val="a3"/>
            <w:rFonts w:ascii="Times New Roman" w:hAnsi="Times New Roman" w:cs="Times New Roman"/>
            <w:sz w:val="24"/>
          </w:rPr>
          <w:t>http://fondsmena.ru/lk/</w:t>
        </w:r>
      </w:hyperlink>
      <w:r>
        <w:rPr>
          <w:rFonts w:ascii="Times New Roman" w:hAnsi="Times New Roman" w:cs="Times New Roman"/>
          <w:sz w:val="24"/>
        </w:rPr>
        <w:t>)</w:t>
      </w:r>
      <w:r w:rsidRPr="00307449">
        <w:rPr>
          <w:rFonts w:ascii="Times New Roman" w:hAnsi="Times New Roman" w:cs="Times New Roman"/>
          <w:sz w:val="24"/>
        </w:rPr>
        <w:t>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2. Выберите Регистрация: введите ФИО, контактный телефон, почту, дайте согласие на обработку персональных данных и нажмите зарегистрироваться;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3. На почту придет пароль от Личного кабинета. Для входа в личный кабинет, в поле Логин введите Вашу почту и пароль, высланный Вам на почту;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4. Для внесения изменения в регистрационные данные нажмите на карандаш рядом с ФИО;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5. В личном кабинете необходимо заполнить все обязательные поля;</w:t>
      </w:r>
    </w:p>
    <w:p w:rsid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6. После внесения всех данных, Вы сможете пройти регистрацию на Чемпионат «ЕвроХим» и любые доступные для вас проекты Фонда «Надежная смена»</w:t>
      </w:r>
    </w:p>
    <w:p w:rsidR="00772906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772906" w:rsidRPr="00772906" w:rsidRDefault="00772906" w:rsidP="0077290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QR</w:t>
      </w: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-код для доступа к регистрации</w:t>
      </w:r>
    </w:p>
    <w:p w:rsidR="00772906" w:rsidRPr="00307449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504190</wp:posOffset>
            </wp:positionV>
            <wp:extent cx="1257300" cy="1257300"/>
            <wp:effectExtent l="0" t="0" r="0" b="0"/>
            <wp:wrapSquare wrapText="bothSides"/>
            <wp:docPr id="1" name="Рисунок 1" descr="C:\Users\Cherednichenko-AA\Downloads\bc9e1539956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dnichenko-AA\Downloads\bc9e15399567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906" w:rsidRPr="00307449" w:rsidSect="00AE265F">
      <w:headerReference w:type="default" r:id="rId12"/>
      <w:pgSz w:w="11907" w:h="8391" w:orient="landscape" w:code="11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6C" w:rsidRDefault="002B486C" w:rsidP="00A711E0">
      <w:pPr>
        <w:spacing w:after="0" w:line="240" w:lineRule="auto"/>
      </w:pPr>
      <w:r>
        <w:separator/>
      </w:r>
    </w:p>
  </w:endnote>
  <w:endnote w:type="continuationSeparator" w:id="0">
    <w:p w:rsidR="002B486C" w:rsidRDefault="002B486C" w:rsidP="00A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6C" w:rsidRDefault="002B486C" w:rsidP="00A711E0">
      <w:pPr>
        <w:spacing w:after="0" w:line="240" w:lineRule="auto"/>
      </w:pPr>
      <w:r>
        <w:separator/>
      </w:r>
    </w:p>
  </w:footnote>
  <w:footnote w:type="continuationSeparator" w:id="0">
    <w:p w:rsidR="002B486C" w:rsidRDefault="002B486C" w:rsidP="00A7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E0" w:rsidRDefault="00123375">
    <w:pPr>
      <w:pStyle w:val="a4"/>
    </w:pPr>
    <w:r>
      <w:rPr>
        <w:noProof/>
        <w:lang w:eastAsia="ru-RU"/>
      </w:rPr>
      <w:drawing>
        <wp:inline distT="0" distB="0" distL="0" distR="0">
          <wp:extent cx="2419350" cy="571500"/>
          <wp:effectExtent l="0" t="0" r="0" b="0"/>
          <wp:docPr id="4" name="Рисунок 4" descr="evrohim_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him_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84" r="2563" b="24176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B"/>
    <w:rsid w:val="00123375"/>
    <w:rsid w:val="00167B7D"/>
    <w:rsid w:val="002B486C"/>
    <w:rsid w:val="00307449"/>
    <w:rsid w:val="0048739B"/>
    <w:rsid w:val="00772906"/>
    <w:rsid w:val="00861F20"/>
    <w:rsid w:val="00952898"/>
    <w:rsid w:val="00996A1A"/>
    <w:rsid w:val="00A711E0"/>
    <w:rsid w:val="00AE265F"/>
    <w:rsid w:val="00BD12AD"/>
    <w:rsid w:val="00C41806"/>
    <w:rsid w:val="00CF17F6"/>
    <w:rsid w:val="00D30562"/>
    <w:rsid w:val="00E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  <w:style w:type="character" w:styleId="a8">
    <w:name w:val="FollowedHyperlink"/>
    <w:basedOn w:val="a0"/>
    <w:uiPriority w:val="99"/>
    <w:semiHidden/>
    <w:unhideWhenUsed/>
    <w:rsid w:val="00C4180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729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  <w:style w:type="character" w:styleId="a8">
    <w:name w:val="FollowedHyperlink"/>
    <w:basedOn w:val="a0"/>
    <w:uiPriority w:val="99"/>
    <w:semiHidden/>
    <w:unhideWhenUsed/>
    <w:rsid w:val="00C4180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729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/reg/EuroChem-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smena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fondsmena.ru/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smen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2</cp:revision>
  <dcterms:created xsi:type="dcterms:W3CDTF">2018-11-02T07:58:00Z</dcterms:created>
  <dcterms:modified xsi:type="dcterms:W3CDTF">2018-11-02T07:58:00Z</dcterms:modified>
</cp:coreProperties>
</file>